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方正小标宋简体" w:hAnsi="方正小标宋简体" w:eastAsia="方正小标宋简体" w:cs="方正小标宋简体"/>
          <w:sz w:val="15"/>
          <w:szCs w:val="15"/>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2021年</w:t>
      </w:r>
      <w:r>
        <w:rPr>
          <w:rFonts w:hint="eastAsia" w:ascii="方正小标宋简体" w:hAnsi="方正小标宋简体" w:eastAsia="方正小标宋简体" w:cs="方正小标宋简体"/>
          <w:b w:val="0"/>
          <w:bCs/>
          <w:sz w:val="36"/>
          <w:szCs w:val="36"/>
          <w:lang w:eastAsia="zh-CN"/>
        </w:rPr>
        <w:t>黄冈市市直</w:t>
      </w:r>
      <w:r>
        <w:rPr>
          <w:rFonts w:hint="eastAsia" w:ascii="方正小标宋简体" w:hAnsi="方正小标宋简体" w:eastAsia="方正小标宋简体" w:cs="方正小标宋简体"/>
          <w:b w:val="0"/>
          <w:bCs/>
          <w:sz w:val="36"/>
          <w:szCs w:val="36"/>
        </w:rPr>
        <w:t>机关公开遴选公务员笔试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考生健康声明及安全考试承诺书</w:t>
      </w:r>
    </w:p>
    <w:p>
      <w:pPr>
        <w:spacing w:line="360" w:lineRule="exact"/>
        <w:jc w:val="center"/>
        <w:rPr>
          <w:rFonts w:ascii="方正小标宋简体" w:hAnsi="方正小标宋简体" w:eastAsia="方正小标宋简体" w:cs="方正小标宋简体"/>
          <w:b/>
          <w:sz w:val="32"/>
          <w:szCs w:val="32"/>
        </w:rPr>
      </w:pP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联系方式：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日内，是否与新冠肺炎确诊病例、疑似病例或已发现无症状感染者有接触史。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日内，是否有中高风险地区及重点地区旅居史。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日内，是否在居住地有被隔离或曾被隔离且未做核酸检测。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日内，是否从境外/港澳台入鄂。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rPr>
        <w:t>14</w:t>
      </w:r>
      <w:r>
        <w:rPr>
          <w:rFonts w:hint="eastAsia" w:ascii="仿宋_GB2312" w:hAnsi="仿宋_GB2312" w:eastAsia="仿宋_GB2312" w:cs="仿宋_GB2312"/>
          <w:sz w:val="24"/>
        </w:rPr>
        <w:t xml:space="preserve">日内，是否与国(境）外人员有接触史。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 xml:space="preserve">类的情况。                         </w:t>
      </w:r>
      <w:r>
        <w:rPr>
          <w:rFonts w:ascii="仿宋_GB2312" w:hAnsi="仿宋_GB2312" w:eastAsia="仿宋_GB2312" w:cs="仿宋_GB2312"/>
          <w:sz w:val="24"/>
        </w:rPr>
        <w:t xml:space="preserve"> </w:t>
      </w:r>
      <w:r>
        <w:rPr>
          <w:rFonts w:hint="eastAsia" w:ascii="仿宋_GB2312" w:hAnsi="仿宋_GB2312" w:eastAsia="仿宋_GB2312" w:cs="仿宋_GB2312"/>
          <w:sz w:val="24"/>
        </w:rPr>
        <w:t>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lang w:val="en-US" w:eastAsia="zh-CN"/>
        </w:rPr>
        <w:t>48小时</w:t>
      </w:r>
      <w:r>
        <w:rPr>
          <w:rFonts w:hint="eastAsia" w:ascii="仿宋_GB2312" w:hAnsi="仿宋_GB2312" w:eastAsia="仿宋_GB2312" w:cs="仿宋_GB2312"/>
          <w:spacing w:val="-6"/>
          <w:sz w:val="24"/>
        </w:rPr>
        <w:t>内，</w:t>
      </w:r>
      <w:r>
        <w:rPr>
          <w:rFonts w:ascii="仿宋_GB2312" w:hAnsi="仿宋_GB2312" w:eastAsia="仿宋_GB2312" w:cs="仿宋_GB2312"/>
          <w:spacing w:val="-6"/>
          <w:sz w:val="24"/>
        </w:rPr>
        <w:t>是否有发热、咳嗽、胸闷、呼吸困难等</w:t>
      </w:r>
      <w:r>
        <w:rPr>
          <w:rFonts w:hint="eastAsia" w:ascii="仿宋_GB2312" w:hAnsi="仿宋_GB2312" w:eastAsia="仿宋_GB2312" w:cs="仿宋_GB2312"/>
          <w:spacing w:val="-6"/>
          <w:sz w:val="24"/>
          <w:lang w:eastAsia="zh-CN"/>
        </w:rPr>
        <w:t>任何一种</w:t>
      </w:r>
      <w:r>
        <w:rPr>
          <w:rFonts w:ascii="仿宋_GB2312" w:hAnsi="仿宋_GB2312" w:eastAsia="仿宋_GB2312" w:cs="仿宋_GB2312"/>
          <w:spacing w:val="-6"/>
          <w:sz w:val="24"/>
        </w:rPr>
        <w:t>症状。</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是□否□</w:t>
      </w:r>
      <w:bookmarkStart w:id="0" w:name="_GoBack"/>
      <w:bookmarkEnd w:id="0"/>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 xml:space="preserve">。                   </w:t>
      </w:r>
    </w:p>
    <w:p>
      <w:pPr>
        <w:spacing w:line="300" w:lineRule="exact"/>
        <w:ind w:firstLine="280" w:firstLineChars="1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考生本人签名：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pgSz w:w="11906" w:h="16838"/>
      <w:pgMar w:top="136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33CB7"/>
    <w:rsid w:val="001D0A47"/>
    <w:rsid w:val="002E01A5"/>
    <w:rsid w:val="00305493"/>
    <w:rsid w:val="0041327F"/>
    <w:rsid w:val="00432DCE"/>
    <w:rsid w:val="004B19F0"/>
    <w:rsid w:val="00523DB9"/>
    <w:rsid w:val="005328F0"/>
    <w:rsid w:val="005813F2"/>
    <w:rsid w:val="0059242B"/>
    <w:rsid w:val="005B5700"/>
    <w:rsid w:val="00664787"/>
    <w:rsid w:val="006B263A"/>
    <w:rsid w:val="006D47C4"/>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F1E31"/>
    <w:rsid w:val="00C156DC"/>
    <w:rsid w:val="00C3626F"/>
    <w:rsid w:val="00C40F8E"/>
    <w:rsid w:val="00D73D27"/>
    <w:rsid w:val="00D77ABC"/>
    <w:rsid w:val="00D970C0"/>
    <w:rsid w:val="00DA2E32"/>
    <w:rsid w:val="00DC6B82"/>
    <w:rsid w:val="00DE24A4"/>
    <w:rsid w:val="00E066D9"/>
    <w:rsid w:val="00F4287A"/>
    <w:rsid w:val="00FB2823"/>
    <w:rsid w:val="00FC0A9F"/>
    <w:rsid w:val="00FF09E6"/>
    <w:rsid w:val="03C431E6"/>
    <w:rsid w:val="24246F5D"/>
    <w:rsid w:val="2DAF69C4"/>
    <w:rsid w:val="3E5730FD"/>
    <w:rsid w:val="3F7A1B07"/>
    <w:rsid w:val="4C9923A1"/>
    <w:rsid w:val="51A80C7F"/>
    <w:rsid w:val="5C0B7AD6"/>
    <w:rsid w:val="6DD12541"/>
    <w:rsid w:val="6F6A3160"/>
    <w:rsid w:val="701C0EC6"/>
    <w:rsid w:val="7309123B"/>
    <w:rsid w:val="7380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semiHidden/>
    <w:qFormat/>
    <w:uiPriority w:val="99"/>
    <w:rPr>
      <w:rFonts w:ascii="Calibri" w:hAnsi="Calibri" w:eastAsia="宋体" w:cs="Times New Roman"/>
      <w:sz w:val="18"/>
      <w:szCs w:val="18"/>
    </w:rPr>
  </w:style>
  <w:style w:type="character" w:customStyle="1" w:styleId="8">
    <w:name w:val="页脚 字符"/>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524</Words>
  <Characters>556</Characters>
  <Lines>27</Lines>
  <Paragraphs>9</Paragraphs>
  <TotalTime>7</TotalTime>
  <ScaleCrop>false</ScaleCrop>
  <LinksUpToDate>false</LinksUpToDate>
  <CharactersWithSpaces>1071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2021-09-22T09:32:00Z</dcterms:created>
  <dc:creator>Administrator</dc:creator>
  <cp:lastModifiedBy>gwyk</cp:lastModifiedBy>
  <cp:lastPrinted>2021-11-05T09:51:52Z</cp:lastPrinted>
  <dcterms:modified xsi:type="dcterms:W3CDTF">2021-11-05T09:53:24Z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70A2CBA6C6974E56AD2D359690F6CB0D</vt:lpwstr>
  </property>
</Properties>
</file>